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B3F717" w14:textId="6BF368C3" w:rsidR="003F7ACD" w:rsidRPr="00FF1429" w:rsidRDefault="003F7ACD" w:rsidP="000474D8">
      <w:pPr>
        <w:pStyle w:val="PlainText1"/>
        <w:jc w:val="center"/>
        <w:rPr>
          <w:rFonts w:ascii="Arial" w:hAnsi="Arial"/>
          <w:b/>
          <w:sz w:val="24"/>
          <w:u w:val="single"/>
        </w:rPr>
      </w:pPr>
      <w:r w:rsidRPr="00FF1429">
        <w:rPr>
          <w:rFonts w:ascii="Arial" w:hAnsi="Arial"/>
          <w:b/>
          <w:sz w:val="24"/>
          <w:u w:val="single"/>
        </w:rPr>
        <w:t>LOCATION AGREEMENT</w:t>
      </w:r>
    </w:p>
    <w:p w14:paraId="791AE805" w14:textId="77777777" w:rsidR="003F7ACD" w:rsidRPr="00FF1429" w:rsidRDefault="003F7ACD" w:rsidP="000474D8">
      <w:pPr>
        <w:pStyle w:val="PlainText1"/>
        <w:rPr>
          <w:rFonts w:ascii="Arial" w:hAnsi="Arial"/>
        </w:rPr>
      </w:pPr>
    </w:p>
    <w:p w14:paraId="184410A3" w14:textId="3BD8A38B" w:rsidR="003F7ACD" w:rsidRPr="00FF1429" w:rsidRDefault="00D82CA2" w:rsidP="000474D8">
      <w:pPr>
        <w:pStyle w:val="PlainText1"/>
        <w:rPr>
          <w:rFonts w:ascii="Arial" w:hAnsi="Arial"/>
        </w:rPr>
      </w:pPr>
      <w:r w:rsidRPr="00FF1429">
        <w:rPr>
          <w:rFonts w:ascii="Arial" w:hAnsi="Arial"/>
        </w:rPr>
        <w:t>Agreement entered into this [DATE</w:t>
      </w:r>
      <w:r w:rsidR="003423F1" w:rsidRPr="00FF1429">
        <w:rPr>
          <w:rFonts w:ascii="Arial" w:hAnsi="Arial"/>
        </w:rPr>
        <w:t>]</w:t>
      </w:r>
      <w:r w:rsidRPr="00FF1429">
        <w:rPr>
          <w:rFonts w:ascii="Arial" w:hAnsi="Arial"/>
        </w:rPr>
        <w:t xml:space="preserve">, by and between </w:t>
      </w:r>
      <w:r w:rsidR="00D72056">
        <w:rPr>
          <w:rFonts w:ascii="Arial" w:hAnsi="Arial"/>
        </w:rPr>
        <w:t>[</w:t>
      </w:r>
      <w:r w:rsidR="000E5753">
        <w:rPr>
          <w:rFonts w:ascii="Arial" w:hAnsi="Arial"/>
        </w:rPr>
        <w:t>DIRECTOR</w:t>
      </w:r>
      <w:r w:rsidR="00D72056">
        <w:rPr>
          <w:rFonts w:ascii="Arial" w:hAnsi="Arial"/>
        </w:rPr>
        <w:t>]</w:t>
      </w:r>
      <w:r w:rsidRPr="00FF1429">
        <w:rPr>
          <w:rFonts w:ascii="Arial" w:hAnsi="Arial"/>
        </w:rPr>
        <w:t xml:space="preserve"> (“</w:t>
      </w:r>
      <w:r w:rsidR="000E5753">
        <w:rPr>
          <w:rFonts w:ascii="Arial" w:hAnsi="Arial"/>
        </w:rPr>
        <w:t>Director</w:t>
      </w:r>
      <w:r w:rsidRPr="00FF1429">
        <w:rPr>
          <w:rFonts w:ascii="Arial" w:hAnsi="Arial"/>
        </w:rPr>
        <w:t>”) and [GRANTOR] (“Grantor”).</w:t>
      </w:r>
    </w:p>
    <w:p w14:paraId="063F0AC5" w14:textId="77777777" w:rsidR="00D82CA2" w:rsidRPr="00FF1429" w:rsidRDefault="00D82CA2" w:rsidP="000474D8">
      <w:pPr>
        <w:rPr>
          <w:rFonts w:ascii="Arial" w:hAnsi="Arial"/>
          <w:sz w:val="20"/>
        </w:rPr>
      </w:pPr>
    </w:p>
    <w:p w14:paraId="3B8CDAF8" w14:textId="5C536890" w:rsidR="003F7ACD" w:rsidRPr="00FF1429" w:rsidRDefault="00D82CA2" w:rsidP="000474D8">
      <w:pPr>
        <w:rPr>
          <w:rFonts w:ascii="Arial" w:hAnsi="Arial"/>
          <w:sz w:val="20"/>
        </w:rPr>
      </w:pPr>
      <w:r w:rsidRPr="00FF1429">
        <w:rPr>
          <w:rFonts w:ascii="Arial" w:hAnsi="Arial"/>
          <w:b/>
          <w:sz w:val="20"/>
        </w:rPr>
        <w:t xml:space="preserve">1. IDENTITY OF FILMING LOCATION: </w:t>
      </w:r>
      <w:r w:rsidR="00562265" w:rsidRPr="00FF1429">
        <w:rPr>
          <w:rFonts w:ascii="Arial" w:hAnsi="Arial"/>
          <w:sz w:val="20"/>
        </w:rPr>
        <w:t xml:space="preserve">Grantor hereby agrees to permit </w:t>
      </w:r>
      <w:r w:rsidR="000E5753">
        <w:rPr>
          <w:rFonts w:ascii="Arial" w:hAnsi="Arial"/>
          <w:sz w:val="20"/>
        </w:rPr>
        <w:t>Director</w:t>
      </w:r>
      <w:r w:rsidR="00562265" w:rsidRPr="00FF1429">
        <w:rPr>
          <w:rFonts w:ascii="Arial" w:hAnsi="Arial"/>
          <w:sz w:val="20"/>
        </w:rPr>
        <w:t xml:space="preserve"> to use the property located at [LOCATION] </w:t>
      </w:r>
      <w:r w:rsidR="00F95B30" w:rsidRPr="00FF1429">
        <w:rPr>
          <w:rFonts w:ascii="Arial" w:hAnsi="Arial"/>
          <w:sz w:val="20"/>
        </w:rPr>
        <w:t xml:space="preserve">(“Property”) </w:t>
      </w:r>
      <w:r w:rsidR="00562265" w:rsidRPr="00FF1429">
        <w:rPr>
          <w:rFonts w:ascii="Arial" w:hAnsi="Arial"/>
          <w:sz w:val="20"/>
        </w:rPr>
        <w:t xml:space="preserve">in connection with the motion picture currently entitled </w:t>
      </w:r>
      <w:r w:rsidR="00FF1429" w:rsidRPr="00FF1429">
        <w:rPr>
          <w:rFonts w:ascii="Arial" w:hAnsi="Arial"/>
          <w:sz w:val="20"/>
        </w:rPr>
        <w:t>“</w:t>
      </w:r>
      <w:r w:rsidR="00D72056">
        <w:rPr>
          <w:rFonts w:ascii="Arial" w:hAnsi="Arial"/>
          <w:sz w:val="20"/>
        </w:rPr>
        <w:t>[PROJECT TITLE]</w:t>
      </w:r>
      <w:r w:rsidR="00FF1429" w:rsidRPr="00FF1429">
        <w:rPr>
          <w:rFonts w:ascii="Arial" w:hAnsi="Arial"/>
          <w:sz w:val="20"/>
        </w:rPr>
        <w:t>”</w:t>
      </w:r>
      <w:r w:rsidR="00562265" w:rsidRPr="00FF1429">
        <w:rPr>
          <w:rFonts w:ascii="Arial" w:hAnsi="Arial"/>
          <w:sz w:val="20"/>
        </w:rPr>
        <w:t xml:space="preserve"> (“Picture”) for rehearsing, photographing, filming, and recording scenes and sounds for the Picture. </w:t>
      </w:r>
      <w:r w:rsidR="000E5753">
        <w:rPr>
          <w:rFonts w:ascii="Arial" w:hAnsi="Arial"/>
          <w:sz w:val="20"/>
        </w:rPr>
        <w:t>Director</w:t>
      </w:r>
      <w:r w:rsidR="00562265" w:rsidRPr="00FF1429">
        <w:rPr>
          <w:rFonts w:ascii="Arial" w:hAnsi="Arial"/>
          <w:sz w:val="20"/>
        </w:rPr>
        <w:t xml:space="preserve"> and its licensees, sponsors, assigns, and successors may exhibit, advertise, and promote the Picture or any portion thereof, whether or not such uses contain audio and/or visual reproductions of the Property and whether or not the Property is identified, in any and all media which currently exist or which may exist in the future in all countries of the world and in perpetuity.</w:t>
      </w:r>
    </w:p>
    <w:p w14:paraId="25B926CD" w14:textId="77777777" w:rsidR="003F7ACD" w:rsidRPr="00FF1429" w:rsidRDefault="003F7ACD" w:rsidP="000474D8">
      <w:pPr>
        <w:pStyle w:val="PlainText1"/>
        <w:rPr>
          <w:rFonts w:ascii="Arial" w:hAnsi="Arial"/>
        </w:rPr>
      </w:pPr>
    </w:p>
    <w:p w14:paraId="4B123D9F" w14:textId="0F52C9B6" w:rsidR="003F7ACD" w:rsidRPr="00FF1429" w:rsidRDefault="00F95B30" w:rsidP="000474D8">
      <w:pPr>
        <w:pStyle w:val="PlainText1"/>
        <w:rPr>
          <w:rFonts w:ascii="Arial" w:hAnsi="Arial"/>
        </w:rPr>
      </w:pPr>
      <w:r w:rsidRPr="00FF1429">
        <w:rPr>
          <w:rFonts w:ascii="Arial" w:hAnsi="Arial"/>
          <w:b/>
        </w:rPr>
        <w:t>2. RIGHT OF ACCESS:</w:t>
      </w:r>
      <w:r w:rsidRPr="00FF1429">
        <w:rPr>
          <w:rFonts w:ascii="Arial" w:hAnsi="Arial"/>
        </w:rPr>
        <w:t xml:space="preserve"> </w:t>
      </w:r>
      <w:r w:rsidR="000E5753">
        <w:rPr>
          <w:rFonts w:ascii="Arial" w:hAnsi="Arial"/>
        </w:rPr>
        <w:t>Director</w:t>
      </w:r>
      <w:r w:rsidRPr="00FF1429">
        <w:rPr>
          <w:rFonts w:ascii="Arial" w:hAnsi="Arial"/>
        </w:rPr>
        <w:t xml:space="preserve"> shall have the right to bring personnel and equipment (including props and temporary sets) onto the Property and to remove same after completion of its use of the Property hereunder. </w:t>
      </w:r>
      <w:r w:rsidR="000E5753">
        <w:rPr>
          <w:rFonts w:ascii="Arial" w:hAnsi="Arial"/>
        </w:rPr>
        <w:t>Director</w:t>
      </w:r>
      <w:r w:rsidRPr="00FF1429">
        <w:rPr>
          <w:rFonts w:ascii="Arial" w:hAnsi="Arial"/>
        </w:rPr>
        <w:t xml:space="preserve"> shall have the right but not the obligation to photograph, film, and use in the Picture the actual name, if any, connected with the Property or to use any other name for the Property. If </w:t>
      </w:r>
      <w:r w:rsidR="000E5753">
        <w:rPr>
          <w:rFonts w:ascii="Arial" w:hAnsi="Arial"/>
        </w:rPr>
        <w:t>Director</w:t>
      </w:r>
      <w:r w:rsidRPr="00FF1429">
        <w:rPr>
          <w:rFonts w:ascii="Arial" w:hAnsi="Arial"/>
        </w:rPr>
        <w:t xml:space="preserve"> depicts the interior(s) of any structures located on the Property, Grantor agrees that </w:t>
      </w:r>
      <w:r w:rsidR="000E5753">
        <w:rPr>
          <w:rFonts w:ascii="Arial" w:hAnsi="Arial"/>
        </w:rPr>
        <w:t>Director</w:t>
      </w:r>
      <w:r w:rsidRPr="00FF1429">
        <w:rPr>
          <w:rFonts w:ascii="Arial" w:hAnsi="Arial"/>
        </w:rPr>
        <w:t xml:space="preserve"> shall not be required to depict such interior(s) in any particular manner in the Picture.</w:t>
      </w:r>
    </w:p>
    <w:p w14:paraId="15D2CA9D" w14:textId="77777777" w:rsidR="000474D8" w:rsidRPr="00FF1429" w:rsidRDefault="000474D8" w:rsidP="000474D8">
      <w:pPr>
        <w:pStyle w:val="PlainText1"/>
        <w:rPr>
          <w:rFonts w:ascii="Arial" w:hAnsi="Arial"/>
        </w:rPr>
      </w:pPr>
    </w:p>
    <w:p w14:paraId="52B3B84F" w14:textId="2099D055" w:rsidR="001A78C8" w:rsidRPr="00FF1429" w:rsidRDefault="00F95B30" w:rsidP="000474D8">
      <w:pPr>
        <w:pStyle w:val="PlainText1"/>
        <w:rPr>
          <w:rFonts w:ascii="Arial" w:hAnsi="Arial"/>
        </w:rPr>
      </w:pPr>
      <w:r w:rsidRPr="00FF1429">
        <w:rPr>
          <w:rFonts w:ascii="Arial" w:hAnsi="Arial"/>
          <w:b/>
        </w:rPr>
        <w:t xml:space="preserve">3. TIME OF ACCESS: </w:t>
      </w:r>
      <w:r w:rsidR="000474D8" w:rsidRPr="00FF1429">
        <w:rPr>
          <w:rFonts w:ascii="Arial" w:hAnsi="Arial"/>
        </w:rPr>
        <w:t>The permission granted hereunder shall be for the period commencing on</w:t>
      </w:r>
      <w:r w:rsidR="006850C0" w:rsidRPr="00FF1429">
        <w:rPr>
          <w:rFonts w:ascii="Arial" w:hAnsi="Arial"/>
        </w:rPr>
        <w:t xml:space="preserve"> or about </w:t>
      </w:r>
      <w:r w:rsidR="000474D8" w:rsidRPr="00FF1429">
        <w:rPr>
          <w:rFonts w:ascii="Arial" w:hAnsi="Arial"/>
        </w:rPr>
        <w:t xml:space="preserve"> [START DATE] and continuing until [END DATE].</w:t>
      </w:r>
    </w:p>
    <w:p w14:paraId="53B28F48" w14:textId="77777777" w:rsidR="000474D8" w:rsidRPr="00FF1429" w:rsidRDefault="000474D8" w:rsidP="000474D8">
      <w:pPr>
        <w:pStyle w:val="PlainText1"/>
        <w:rPr>
          <w:rFonts w:ascii="Arial" w:hAnsi="Arial"/>
        </w:rPr>
      </w:pPr>
    </w:p>
    <w:p w14:paraId="042F9C2B" w14:textId="00707F6E" w:rsidR="00F95B30" w:rsidRPr="00FF1429" w:rsidRDefault="00F95B30" w:rsidP="000474D8">
      <w:pPr>
        <w:pStyle w:val="PlainText1"/>
        <w:rPr>
          <w:rFonts w:ascii="Arial" w:hAnsi="Arial"/>
        </w:rPr>
      </w:pPr>
      <w:r w:rsidRPr="00FF1429">
        <w:rPr>
          <w:rFonts w:ascii="Arial" w:hAnsi="Arial"/>
          <w:b/>
        </w:rPr>
        <w:t>4. PAYMENT:</w:t>
      </w:r>
      <w:r w:rsidRPr="00FF1429">
        <w:rPr>
          <w:rFonts w:ascii="Arial" w:hAnsi="Arial"/>
        </w:rPr>
        <w:t xml:space="preserve"> </w:t>
      </w:r>
      <w:r w:rsidR="000474D8" w:rsidRPr="00FF1429">
        <w:rPr>
          <w:rFonts w:ascii="Arial" w:hAnsi="Arial"/>
        </w:rPr>
        <w:t xml:space="preserve">Grantor permits </w:t>
      </w:r>
      <w:r w:rsidR="000E5753">
        <w:rPr>
          <w:rFonts w:ascii="Arial" w:hAnsi="Arial"/>
        </w:rPr>
        <w:t>Director</w:t>
      </w:r>
      <w:r w:rsidR="000474D8" w:rsidRPr="00FF1429">
        <w:rPr>
          <w:rFonts w:ascii="Arial" w:hAnsi="Arial"/>
        </w:rPr>
        <w:t xml:space="preserve"> access to Property free of charge</w:t>
      </w:r>
      <w:r w:rsidRPr="00FF1429">
        <w:rPr>
          <w:rFonts w:ascii="Arial" w:hAnsi="Arial"/>
        </w:rPr>
        <w:t>.</w:t>
      </w:r>
    </w:p>
    <w:p w14:paraId="3186DD63" w14:textId="77777777" w:rsidR="00F95B30" w:rsidRPr="00FF1429" w:rsidRDefault="00F95B30" w:rsidP="000474D8">
      <w:pPr>
        <w:pStyle w:val="PlainText1"/>
        <w:rPr>
          <w:rFonts w:ascii="Arial" w:hAnsi="Arial"/>
        </w:rPr>
      </w:pPr>
    </w:p>
    <w:p w14:paraId="1DE7E88C" w14:textId="38E490CB" w:rsidR="003423F1" w:rsidRPr="00FF1429" w:rsidRDefault="00F95B30" w:rsidP="000474D8">
      <w:pPr>
        <w:pStyle w:val="PlainText1"/>
        <w:rPr>
          <w:rFonts w:ascii="Arial" w:hAnsi="Arial"/>
        </w:rPr>
      </w:pPr>
      <w:r w:rsidRPr="00FF1429">
        <w:rPr>
          <w:rFonts w:ascii="Arial" w:hAnsi="Arial"/>
          <w:b/>
        </w:rPr>
        <w:t>5. ALTERATIONS TO LOCATION:</w:t>
      </w:r>
      <w:r w:rsidRPr="00FF1429">
        <w:rPr>
          <w:rFonts w:ascii="Arial" w:hAnsi="Arial"/>
        </w:rPr>
        <w:t xml:space="preserve"> </w:t>
      </w:r>
      <w:r w:rsidR="00BD7903">
        <w:rPr>
          <w:rFonts w:ascii="Arial" w:hAnsi="Arial"/>
        </w:rPr>
        <w:t>Director</w:t>
      </w:r>
      <w:r w:rsidR="004964C1" w:rsidRPr="00FF1429">
        <w:rPr>
          <w:rFonts w:ascii="Arial" w:hAnsi="Arial"/>
        </w:rPr>
        <w:t xml:space="preserve"> agrees that (with Grantor’s permission) if it becomes necessary to change, alter, or rearrange any equipment on the Property belonging to Grantor, </w:t>
      </w:r>
      <w:r w:rsidR="00BD7903">
        <w:rPr>
          <w:rFonts w:ascii="Arial" w:hAnsi="Arial"/>
        </w:rPr>
        <w:t>Director</w:t>
      </w:r>
      <w:r w:rsidR="004964C1" w:rsidRPr="00FF1429">
        <w:rPr>
          <w:rFonts w:ascii="Arial" w:hAnsi="Arial"/>
        </w:rPr>
        <w:t xml:space="preserve"> shall return and restore said equipment to its original place and conditi</w:t>
      </w:r>
      <w:r w:rsidR="003423F1" w:rsidRPr="00FF1429">
        <w:rPr>
          <w:rFonts w:ascii="Arial" w:hAnsi="Arial"/>
        </w:rPr>
        <w:t>on, or repair it, if necessary.</w:t>
      </w:r>
    </w:p>
    <w:p w14:paraId="64D10492" w14:textId="77777777" w:rsidR="003423F1" w:rsidRPr="00FF1429" w:rsidRDefault="003423F1" w:rsidP="000474D8">
      <w:pPr>
        <w:pStyle w:val="PlainText1"/>
        <w:rPr>
          <w:rFonts w:ascii="Arial" w:hAnsi="Arial"/>
        </w:rPr>
      </w:pPr>
    </w:p>
    <w:p w14:paraId="41A93A58" w14:textId="752EBB7D" w:rsidR="004964C1" w:rsidRPr="00FF1429" w:rsidRDefault="003423F1" w:rsidP="000474D8">
      <w:pPr>
        <w:pStyle w:val="PlainText1"/>
        <w:rPr>
          <w:rFonts w:ascii="Arial" w:hAnsi="Arial"/>
        </w:rPr>
      </w:pPr>
      <w:r w:rsidRPr="00FF1429">
        <w:rPr>
          <w:rFonts w:ascii="Arial" w:hAnsi="Arial"/>
          <w:b/>
        </w:rPr>
        <w:t xml:space="preserve">6. DAMAGE: </w:t>
      </w:r>
      <w:r w:rsidR="00BD7903">
        <w:rPr>
          <w:rFonts w:ascii="Arial" w:hAnsi="Arial"/>
        </w:rPr>
        <w:t>Director</w:t>
      </w:r>
      <w:r w:rsidR="006850C0" w:rsidRPr="00FF1429">
        <w:rPr>
          <w:rFonts w:ascii="Arial" w:hAnsi="Arial"/>
        </w:rPr>
        <w:t xml:space="preserve"> agrees to use reasonable care to prevent damage to the Property, and will indemnify and hold Grantor harmless from and against any claims or demands arising out of or based upon personal injuries, death or property damage (ordinary wear and tear excepted), resulting directly from any act or negligence on </w:t>
      </w:r>
      <w:r w:rsidR="00BD7903">
        <w:rPr>
          <w:rFonts w:ascii="Arial" w:hAnsi="Arial"/>
        </w:rPr>
        <w:t>Director’s</w:t>
      </w:r>
      <w:r w:rsidR="006850C0" w:rsidRPr="00FF1429">
        <w:rPr>
          <w:rFonts w:ascii="Arial" w:hAnsi="Arial"/>
        </w:rPr>
        <w:t xml:space="preserve"> part in connection with the work, film production or use of the Property hereunder.  </w:t>
      </w:r>
      <w:r w:rsidR="00BD7903">
        <w:rPr>
          <w:rFonts w:ascii="Arial" w:hAnsi="Arial"/>
        </w:rPr>
        <w:t>Director</w:t>
      </w:r>
      <w:r w:rsidR="006850C0" w:rsidRPr="00FF1429">
        <w:rPr>
          <w:rFonts w:ascii="Arial" w:hAnsi="Arial"/>
        </w:rPr>
        <w:t xml:space="preserve"> also agrees to repair or replace as necessary any and all damage to the Property damaged as a result of the use by or activities of </w:t>
      </w:r>
      <w:r w:rsidR="00BD7903">
        <w:rPr>
          <w:rFonts w:ascii="Arial" w:hAnsi="Arial"/>
        </w:rPr>
        <w:t>Director</w:t>
      </w:r>
      <w:r w:rsidR="006850C0" w:rsidRPr="00FF1429">
        <w:rPr>
          <w:rFonts w:ascii="Arial" w:hAnsi="Arial"/>
        </w:rPr>
        <w:t>.</w:t>
      </w:r>
    </w:p>
    <w:p w14:paraId="14300BA0" w14:textId="77777777" w:rsidR="000474D8" w:rsidRPr="00FF1429" w:rsidRDefault="000474D8" w:rsidP="000474D8">
      <w:pPr>
        <w:pStyle w:val="PlainText1"/>
        <w:rPr>
          <w:rFonts w:ascii="Arial" w:hAnsi="Arial"/>
        </w:rPr>
      </w:pPr>
    </w:p>
    <w:p w14:paraId="123AC1CF" w14:textId="11C4C93E" w:rsidR="000474D8" w:rsidRPr="00FF1429" w:rsidRDefault="000474D8" w:rsidP="000474D8">
      <w:pPr>
        <w:pStyle w:val="PlainText1"/>
        <w:rPr>
          <w:rFonts w:ascii="Arial" w:hAnsi="Arial"/>
        </w:rPr>
      </w:pPr>
      <w:r w:rsidRPr="00FF1429">
        <w:rPr>
          <w:rFonts w:ascii="Arial" w:hAnsi="Arial"/>
          <w:b/>
        </w:rPr>
        <w:t>6. RELEASE:</w:t>
      </w:r>
      <w:r w:rsidRPr="00FF1429">
        <w:rPr>
          <w:rFonts w:ascii="Arial" w:hAnsi="Arial"/>
        </w:rPr>
        <w:t xml:space="preserve"> Grantor releases and discharges </w:t>
      </w:r>
      <w:r w:rsidR="00BD7903">
        <w:rPr>
          <w:rFonts w:ascii="Arial" w:hAnsi="Arial"/>
        </w:rPr>
        <w:t>Director</w:t>
      </w:r>
      <w:r w:rsidRPr="00FF1429">
        <w:rPr>
          <w:rFonts w:ascii="Arial" w:hAnsi="Arial"/>
        </w:rPr>
        <w:t>, its employees, agents, licensees, successors and assigns from any and all claims, demands, or causes of actions that Grantor m</w:t>
      </w:r>
      <w:r w:rsidR="006850C0" w:rsidRPr="00FF1429">
        <w:rPr>
          <w:rFonts w:ascii="Arial" w:hAnsi="Arial"/>
        </w:rPr>
        <w:t>a</w:t>
      </w:r>
      <w:r w:rsidRPr="00FF1429">
        <w:rPr>
          <w:rFonts w:ascii="Arial" w:hAnsi="Arial"/>
        </w:rPr>
        <w:t>y now have or may from now on have for libel, defamation, invasion of privacy or right of publicity, infringement of copyright or violation of any other right arising out of or relating to any utilization of the rights granted herein.</w:t>
      </w:r>
    </w:p>
    <w:p w14:paraId="7329DD04" w14:textId="77777777" w:rsidR="003F7ACD" w:rsidRPr="00FF1429" w:rsidRDefault="003F7ACD" w:rsidP="000474D8">
      <w:pPr>
        <w:pStyle w:val="PlainText1"/>
        <w:rPr>
          <w:rFonts w:ascii="Arial" w:hAnsi="Arial"/>
        </w:rPr>
      </w:pPr>
    </w:p>
    <w:p w14:paraId="2810D2D9" w14:textId="2C56A52E" w:rsidR="003F7ACD" w:rsidRPr="00FF1429" w:rsidRDefault="00B87D78" w:rsidP="000474D8">
      <w:pPr>
        <w:pStyle w:val="PlainText1"/>
        <w:rPr>
          <w:rFonts w:ascii="Arial" w:hAnsi="Arial"/>
        </w:rPr>
      </w:pPr>
      <w:r w:rsidRPr="00FF1429">
        <w:rPr>
          <w:rFonts w:ascii="Arial" w:hAnsi="Arial"/>
        </w:rPr>
        <w:t>Grantor</w:t>
      </w:r>
      <w:r w:rsidR="000474D8" w:rsidRPr="00FF1429">
        <w:rPr>
          <w:rFonts w:ascii="Arial" w:hAnsi="Arial"/>
        </w:rPr>
        <w:t xml:space="preserve"> represents that he/she is </w:t>
      </w:r>
      <w:r w:rsidR="003F7ACD" w:rsidRPr="00FF1429">
        <w:rPr>
          <w:rFonts w:ascii="Arial" w:hAnsi="Arial"/>
        </w:rPr>
        <w:t xml:space="preserve">the owner and/or authorized agent of said Property, and that </w:t>
      </w:r>
      <w:r w:rsidR="000474D8" w:rsidRPr="00FF1429">
        <w:rPr>
          <w:rFonts w:ascii="Arial" w:hAnsi="Arial"/>
        </w:rPr>
        <w:t>he/she</w:t>
      </w:r>
      <w:r w:rsidR="003F7ACD" w:rsidRPr="00FF1429">
        <w:rPr>
          <w:rFonts w:ascii="Arial" w:hAnsi="Arial"/>
        </w:rPr>
        <w:t xml:space="preserve"> ha</w:t>
      </w:r>
      <w:r w:rsidR="000474D8" w:rsidRPr="00FF1429">
        <w:rPr>
          <w:rFonts w:ascii="Arial" w:hAnsi="Arial"/>
        </w:rPr>
        <w:t>s</w:t>
      </w:r>
      <w:r w:rsidR="003F7ACD" w:rsidRPr="00FF1429">
        <w:rPr>
          <w:rFonts w:ascii="Arial" w:hAnsi="Arial"/>
        </w:rPr>
        <w:t xml:space="preserve"> the authority to grant the permissions and rights herein granted, and that no other permission is required.</w:t>
      </w:r>
    </w:p>
    <w:p w14:paraId="6F78887C" w14:textId="77777777" w:rsidR="006E53F4" w:rsidRPr="00FF1429" w:rsidRDefault="006E53F4" w:rsidP="000474D8">
      <w:pPr>
        <w:pStyle w:val="PlainText1"/>
        <w:rPr>
          <w:rFonts w:ascii="Arial" w:hAnsi="Arial"/>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4320"/>
        <w:gridCol w:w="720"/>
        <w:gridCol w:w="4320"/>
      </w:tblGrid>
      <w:tr w:rsidR="00B87D78" w:rsidRPr="00FF1429" w14:paraId="74BEB8D9" w14:textId="77777777" w:rsidTr="001642B1">
        <w:trPr>
          <w:trHeight w:val="288"/>
          <w:jc w:val="center"/>
        </w:trPr>
        <w:tc>
          <w:tcPr>
            <w:tcW w:w="4320" w:type="dxa"/>
            <w:tcBorders>
              <w:bottom w:val="single" w:sz="4" w:space="0" w:color="auto"/>
            </w:tcBorders>
            <w:vAlign w:val="bottom"/>
          </w:tcPr>
          <w:p w14:paraId="6238AFB2" w14:textId="77777777" w:rsidR="00B87D78" w:rsidRPr="00FF1429" w:rsidRDefault="00B87D78" w:rsidP="000474D8">
            <w:pPr>
              <w:pStyle w:val="PlainText1"/>
              <w:rPr>
                <w:rFonts w:ascii="Arial" w:hAnsi="Arial"/>
              </w:rPr>
            </w:pPr>
          </w:p>
        </w:tc>
        <w:tc>
          <w:tcPr>
            <w:tcW w:w="720" w:type="dxa"/>
            <w:vAlign w:val="bottom"/>
          </w:tcPr>
          <w:p w14:paraId="33B923FE" w14:textId="77777777" w:rsidR="00B87D78" w:rsidRPr="00FF1429" w:rsidRDefault="00B87D78" w:rsidP="000474D8">
            <w:pPr>
              <w:pStyle w:val="PlainText1"/>
              <w:rPr>
                <w:rFonts w:ascii="Arial" w:hAnsi="Arial"/>
              </w:rPr>
            </w:pPr>
          </w:p>
        </w:tc>
        <w:tc>
          <w:tcPr>
            <w:tcW w:w="4320" w:type="dxa"/>
            <w:tcBorders>
              <w:bottom w:val="single" w:sz="4" w:space="0" w:color="auto"/>
            </w:tcBorders>
            <w:vAlign w:val="bottom"/>
          </w:tcPr>
          <w:p w14:paraId="60A6A96E" w14:textId="39972003" w:rsidR="00B87D78" w:rsidRPr="00FF1429" w:rsidRDefault="00B87D78" w:rsidP="000474D8">
            <w:pPr>
              <w:pStyle w:val="PlainText1"/>
              <w:rPr>
                <w:rFonts w:ascii="Arial" w:hAnsi="Arial"/>
              </w:rPr>
            </w:pPr>
          </w:p>
        </w:tc>
      </w:tr>
      <w:tr w:rsidR="00B87D78" w:rsidRPr="00FF1429" w14:paraId="78FD6B9D" w14:textId="77777777" w:rsidTr="001642B1">
        <w:trPr>
          <w:jc w:val="center"/>
        </w:trPr>
        <w:tc>
          <w:tcPr>
            <w:tcW w:w="4320" w:type="dxa"/>
            <w:tcBorders>
              <w:top w:val="single" w:sz="4" w:space="0" w:color="auto"/>
            </w:tcBorders>
          </w:tcPr>
          <w:p w14:paraId="53C65F82" w14:textId="30D3F918" w:rsidR="00B87D78" w:rsidRPr="00FF1429" w:rsidRDefault="00B87D78" w:rsidP="000474D8">
            <w:pPr>
              <w:pStyle w:val="PlainText1"/>
              <w:rPr>
                <w:rFonts w:ascii="Arial" w:hAnsi="Arial"/>
              </w:rPr>
            </w:pPr>
            <w:r w:rsidRPr="00FF1429">
              <w:rPr>
                <w:rFonts w:ascii="Arial" w:hAnsi="Arial"/>
                <w:b/>
              </w:rPr>
              <w:t>(Print)</w:t>
            </w:r>
            <w:r w:rsidRPr="00FF1429">
              <w:rPr>
                <w:rFonts w:ascii="Arial" w:hAnsi="Arial"/>
              </w:rPr>
              <w:t xml:space="preserve"> Owner and/or Authorized Agent</w:t>
            </w:r>
          </w:p>
        </w:tc>
        <w:tc>
          <w:tcPr>
            <w:tcW w:w="720" w:type="dxa"/>
          </w:tcPr>
          <w:p w14:paraId="7C4ACFAC" w14:textId="77777777" w:rsidR="00B87D78" w:rsidRPr="00FF1429" w:rsidRDefault="00B87D78" w:rsidP="000474D8">
            <w:pPr>
              <w:pStyle w:val="PlainText1"/>
              <w:rPr>
                <w:rFonts w:ascii="Arial" w:hAnsi="Arial"/>
              </w:rPr>
            </w:pPr>
          </w:p>
        </w:tc>
        <w:tc>
          <w:tcPr>
            <w:tcW w:w="4320" w:type="dxa"/>
            <w:tcBorders>
              <w:top w:val="single" w:sz="4" w:space="0" w:color="auto"/>
            </w:tcBorders>
          </w:tcPr>
          <w:p w14:paraId="5D0DE455" w14:textId="596AEB52" w:rsidR="00B87D78" w:rsidRPr="00FF1429" w:rsidRDefault="00B87D78" w:rsidP="00BD7903">
            <w:pPr>
              <w:pStyle w:val="PlainText1"/>
              <w:tabs>
                <w:tab w:val="left" w:pos="2420"/>
              </w:tabs>
              <w:rPr>
                <w:rFonts w:ascii="Arial" w:hAnsi="Arial"/>
              </w:rPr>
            </w:pPr>
            <w:r w:rsidRPr="00FF1429">
              <w:rPr>
                <w:rFonts w:ascii="Arial" w:hAnsi="Arial"/>
                <w:b/>
              </w:rPr>
              <w:t>(Print)</w:t>
            </w:r>
            <w:r w:rsidRPr="00FF1429">
              <w:rPr>
                <w:rFonts w:ascii="Arial" w:hAnsi="Arial"/>
              </w:rPr>
              <w:t xml:space="preserve"> </w:t>
            </w:r>
            <w:r w:rsidR="00BD7903">
              <w:rPr>
                <w:rFonts w:ascii="Arial" w:hAnsi="Arial"/>
              </w:rPr>
              <w:t>Director</w:t>
            </w:r>
            <w:r w:rsidR="00EB440C" w:rsidRPr="00FF1429">
              <w:rPr>
                <w:rFonts w:ascii="Arial" w:hAnsi="Arial"/>
              </w:rPr>
              <w:tab/>
            </w:r>
          </w:p>
        </w:tc>
      </w:tr>
      <w:tr w:rsidR="00B87D78" w:rsidRPr="00FF1429" w14:paraId="7C3F631F" w14:textId="77777777" w:rsidTr="001642B1">
        <w:trPr>
          <w:trHeight w:val="432"/>
          <w:jc w:val="center"/>
        </w:trPr>
        <w:tc>
          <w:tcPr>
            <w:tcW w:w="4320" w:type="dxa"/>
            <w:tcBorders>
              <w:bottom w:val="single" w:sz="4" w:space="0" w:color="auto"/>
            </w:tcBorders>
            <w:vAlign w:val="bottom"/>
          </w:tcPr>
          <w:p w14:paraId="2D1664F7" w14:textId="12DA8277" w:rsidR="00B87D78" w:rsidRPr="00FF1429" w:rsidRDefault="00B87D78" w:rsidP="000474D8">
            <w:pPr>
              <w:pStyle w:val="PlainText1"/>
              <w:rPr>
                <w:rFonts w:ascii="Arial" w:hAnsi="Arial"/>
              </w:rPr>
            </w:pPr>
          </w:p>
        </w:tc>
        <w:tc>
          <w:tcPr>
            <w:tcW w:w="720" w:type="dxa"/>
          </w:tcPr>
          <w:p w14:paraId="4F2C262E" w14:textId="77777777" w:rsidR="00B87D78" w:rsidRPr="00FF1429" w:rsidRDefault="00B87D78" w:rsidP="000474D8">
            <w:pPr>
              <w:pStyle w:val="PlainText1"/>
              <w:rPr>
                <w:rFonts w:ascii="Arial" w:hAnsi="Arial"/>
              </w:rPr>
            </w:pPr>
          </w:p>
        </w:tc>
        <w:tc>
          <w:tcPr>
            <w:tcW w:w="4320" w:type="dxa"/>
            <w:tcBorders>
              <w:bottom w:val="single" w:sz="4" w:space="0" w:color="auto"/>
            </w:tcBorders>
            <w:vAlign w:val="bottom"/>
          </w:tcPr>
          <w:p w14:paraId="6BC1935E" w14:textId="75B3F7DE" w:rsidR="00B87D78" w:rsidRPr="00FF1429" w:rsidRDefault="00B87D78" w:rsidP="000474D8">
            <w:pPr>
              <w:pStyle w:val="PlainText1"/>
              <w:rPr>
                <w:rFonts w:ascii="Arial" w:hAnsi="Arial"/>
              </w:rPr>
            </w:pPr>
          </w:p>
        </w:tc>
      </w:tr>
      <w:tr w:rsidR="00B87D78" w:rsidRPr="00FF1429" w14:paraId="4585221F" w14:textId="77777777" w:rsidTr="001642B1">
        <w:trPr>
          <w:jc w:val="center"/>
        </w:trPr>
        <w:tc>
          <w:tcPr>
            <w:tcW w:w="4320" w:type="dxa"/>
            <w:tcBorders>
              <w:top w:val="single" w:sz="4" w:space="0" w:color="auto"/>
            </w:tcBorders>
          </w:tcPr>
          <w:p w14:paraId="26CAA4B5" w14:textId="01740C2E" w:rsidR="00B87D78" w:rsidRPr="00FF1429" w:rsidRDefault="00B87D78" w:rsidP="00BD7903">
            <w:pPr>
              <w:pStyle w:val="PlainText1"/>
              <w:rPr>
                <w:rFonts w:ascii="Arial" w:hAnsi="Arial"/>
              </w:rPr>
            </w:pPr>
            <w:r w:rsidRPr="00FF1429">
              <w:rPr>
                <w:rFonts w:ascii="Arial" w:hAnsi="Arial"/>
              </w:rPr>
              <w:t xml:space="preserve">Owner/Agent </w:t>
            </w:r>
            <w:r w:rsidR="00BD7903">
              <w:rPr>
                <w:rFonts w:ascii="Arial" w:hAnsi="Arial"/>
              </w:rPr>
              <w:t>Email</w:t>
            </w:r>
          </w:p>
        </w:tc>
        <w:tc>
          <w:tcPr>
            <w:tcW w:w="720" w:type="dxa"/>
          </w:tcPr>
          <w:p w14:paraId="471D84C0" w14:textId="77777777" w:rsidR="00B87D78" w:rsidRPr="00FF1429" w:rsidRDefault="00B87D78" w:rsidP="000474D8">
            <w:pPr>
              <w:pStyle w:val="PlainText1"/>
              <w:rPr>
                <w:rFonts w:ascii="Arial" w:hAnsi="Arial"/>
              </w:rPr>
            </w:pPr>
          </w:p>
        </w:tc>
        <w:tc>
          <w:tcPr>
            <w:tcW w:w="4320" w:type="dxa"/>
            <w:tcBorders>
              <w:top w:val="single" w:sz="4" w:space="0" w:color="auto"/>
            </w:tcBorders>
          </w:tcPr>
          <w:p w14:paraId="527AA126" w14:textId="544E02A6" w:rsidR="00B87D78" w:rsidRPr="00FF1429" w:rsidRDefault="00BD7903" w:rsidP="00BD7903">
            <w:pPr>
              <w:pStyle w:val="PlainText1"/>
              <w:rPr>
                <w:rFonts w:ascii="Arial" w:hAnsi="Arial"/>
              </w:rPr>
            </w:pPr>
            <w:r>
              <w:rPr>
                <w:rFonts w:ascii="Arial" w:hAnsi="Arial"/>
              </w:rPr>
              <w:t>Director</w:t>
            </w:r>
            <w:r w:rsidR="00B87D78" w:rsidRPr="00FF1429">
              <w:rPr>
                <w:rFonts w:ascii="Arial" w:hAnsi="Arial"/>
              </w:rPr>
              <w:t xml:space="preserve"> </w:t>
            </w:r>
            <w:r>
              <w:rPr>
                <w:rFonts w:ascii="Arial" w:hAnsi="Arial"/>
              </w:rPr>
              <w:t>Email</w:t>
            </w:r>
          </w:p>
        </w:tc>
      </w:tr>
      <w:tr w:rsidR="00B87D78" w:rsidRPr="00FF1429" w14:paraId="47323F2F" w14:textId="77777777" w:rsidTr="001642B1">
        <w:trPr>
          <w:trHeight w:val="432"/>
          <w:jc w:val="center"/>
        </w:trPr>
        <w:tc>
          <w:tcPr>
            <w:tcW w:w="4320" w:type="dxa"/>
            <w:tcBorders>
              <w:bottom w:val="single" w:sz="4" w:space="0" w:color="auto"/>
            </w:tcBorders>
            <w:vAlign w:val="bottom"/>
          </w:tcPr>
          <w:p w14:paraId="54F816E1" w14:textId="112D5751" w:rsidR="00B87D78" w:rsidRPr="00FF1429" w:rsidRDefault="00B87D78" w:rsidP="000474D8">
            <w:pPr>
              <w:pStyle w:val="PlainText1"/>
              <w:rPr>
                <w:rFonts w:ascii="Arial" w:hAnsi="Arial"/>
              </w:rPr>
            </w:pPr>
          </w:p>
        </w:tc>
        <w:tc>
          <w:tcPr>
            <w:tcW w:w="720" w:type="dxa"/>
          </w:tcPr>
          <w:p w14:paraId="4C92AB9A" w14:textId="77777777" w:rsidR="00B87D78" w:rsidRPr="00FF1429" w:rsidRDefault="00B87D78" w:rsidP="000474D8">
            <w:pPr>
              <w:pStyle w:val="PlainText1"/>
              <w:rPr>
                <w:rFonts w:ascii="Arial" w:hAnsi="Arial"/>
              </w:rPr>
            </w:pPr>
          </w:p>
        </w:tc>
        <w:tc>
          <w:tcPr>
            <w:tcW w:w="4320" w:type="dxa"/>
            <w:tcBorders>
              <w:bottom w:val="single" w:sz="4" w:space="0" w:color="auto"/>
            </w:tcBorders>
            <w:vAlign w:val="bottom"/>
          </w:tcPr>
          <w:p w14:paraId="31CE0212" w14:textId="4B5C5D03" w:rsidR="00B87D78" w:rsidRPr="00FF1429" w:rsidRDefault="00EB440C" w:rsidP="00EB440C">
            <w:pPr>
              <w:pStyle w:val="PlainText1"/>
              <w:tabs>
                <w:tab w:val="left" w:pos="1480"/>
              </w:tabs>
              <w:rPr>
                <w:rFonts w:ascii="Arial" w:hAnsi="Arial"/>
              </w:rPr>
            </w:pPr>
            <w:r w:rsidRPr="00FF1429">
              <w:rPr>
                <w:rFonts w:ascii="Arial" w:hAnsi="Arial"/>
              </w:rPr>
              <w:tab/>
            </w:r>
          </w:p>
        </w:tc>
      </w:tr>
      <w:tr w:rsidR="00B87D78" w:rsidRPr="00FF1429" w14:paraId="1302E757" w14:textId="77777777" w:rsidTr="001642B1">
        <w:trPr>
          <w:jc w:val="center"/>
        </w:trPr>
        <w:tc>
          <w:tcPr>
            <w:tcW w:w="4320" w:type="dxa"/>
            <w:tcBorders>
              <w:top w:val="single" w:sz="4" w:space="0" w:color="auto"/>
            </w:tcBorders>
          </w:tcPr>
          <w:p w14:paraId="6DAED553" w14:textId="7E6ACE9A" w:rsidR="00B87D78" w:rsidRPr="00FF1429" w:rsidRDefault="00B87D78" w:rsidP="000474D8">
            <w:pPr>
              <w:pStyle w:val="PlainText1"/>
              <w:rPr>
                <w:rFonts w:ascii="Arial" w:hAnsi="Arial"/>
              </w:rPr>
            </w:pPr>
            <w:r w:rsidRPr="00FF1429">
              <w:rPr>
                <w:rFonts w:ascii="Arial" w:hAnsi="Arial"/>
              </w:rPr>
              <w:t>Owner and/or Authorized Agent Signature</w:t>
            </w:r>
          </w:p>
        </w:tc>
        <w:tc>
          <w:tcPr>
            <w:tcW w:w="720" w:type="dxa"/>
          </w:tcPr>
          <w:p w14:paraId="673AB687" w14:textId="77777777" w:rsidR="00B87D78" w:rsidRPr="00FF1429" w:rsidRDefault="00B87D78" w:rsidP="000474D8">
            <w:pPr>
              <w:pStyle w:val="PlainText1"/>
              <w:rPr>
                <w:rFonts w:ascii="Arial" w:hAnsi="Arial"/>
              </w:rPr>
            </w:pPr>
          </w:p>
        </w:tc>
        <w:tc>
          <w:tcPr>
            <w:tcW w:w="4320" w:type="dxa"/>
            <w:tcBorders>
              <w:top w:val="single" w:sz="4" w:space="0" w:color="auto"/>
            </w:tcBorders>
          </w:tcPr>
          <w:p w14:paraId="5279501A" w14:textId="70709D7E" w:rsidR="00B87D78" w:rsidRPr="00FF1429" w:rsidRDefault="00BD7903" w:rsidP="000474D8">
            <w:pPr>
              <w:pStyle w:val="PlainText1"/>
              <w:rPr>
                <w:rFonts w:ascii="Arial" w:hAnsi="Arial"/>
              </w:rPr>
            </w:pPr>
            <w:r>
              <w:rPr>
                <w:rFonts w:ascii="Arial" w:hAnsi="Arial"/>
              </w:rPr>
              <w:t>Director</w:t>
            </w:r>
            <w:bookmarkStart w:id="0" w:name="_GoBack"/>
            <w:bookmarkEnd w:id="0"/>
            <w:r w:rsidR="00B87D78" w:rsidRPr="00FF1429">
              <w:rPr>
                <w:rFonts w:ascii="Arial" w:hAnsi="Arial"/>
              </w:rPr>
              <w:t xml:space="preserve"> and/or Authorized Agent Signature</w:t>
            </w:r>
          </w:p>
        </w:tc>
      </w:tr>
    </w:tbl>
    <w:p w14:paraId="4FE59057" w14:textId="36B59E04" w:rsidR="003F7ACD" w:rsidRPr="00FF1429" w:rsidRDefault="003F7ACD" w:rsidP="006E53F4">
      <w:pPr>
        <w:rPr>
          <w:rFonts w:ascii="Arial" w:eastAsia="Times New Roman" w:hAnsi="Arial"/>
          <w:color w:val="auto"/>
          <w:sz w:val="20"/>
          <w:lang w:bidi="x-none"/>
        </w:rPr>
      </w:pPr>
    </w:p>
    <w:sectPr w:rsidR="003F7ACD" w:rsidRPr="00FF1429" w:rsidSect="00065CC2">
      <w:headerReference w:type="default" r:id="rId7"/>
      <w:pgSz w:w="12240" w:h="15840"/>
      <w:pgMar w:top="1296" w:right="1440" w:bottom="864" w:left="1440" w:header="720" w:footer="6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C4476" w14:textId="77777777" w:rsidR="00B3014B" w:rsidRDefault="00B3014B">
      <w:r>
        <w:separator/>
      </w:r>
    </w:p>
  </w:endnote>
  <w:endnote w:type="continuationSeparator" w:id="0">
    <w:p w14:paraId="0E54B747" w14:textId="77777777" w:rsidR="00B3014B" w:rsidRDefault="00B30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ヒラギノ角ゴ Pro W3">
    <w:altName w:val="MS Mincho"/>
    <w:charset w:val="80"/>
    <w:family w:val="auto"/>
    <w:pitch w:val="variable"/>
    <w:sig w:usb0="E00002FF" w:usb1="7AC7FFFF" w:usb2="00000012" w:usb3="00000000" w:csb0="0002000D" w:csb1="00000000"/>
  </w:font>
  <w:font w:name="Courier New">
    <w:panose1 w:val="02070309020205020404"/>
    <w:charset w:val="00"/>
    <w:family w:val="modern"/>
    <w:pitch w:val="fixed"/>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E3DA9D" w14:textId="77777777" w:rsidR="00B3014B" w:rsidRDefault="00B3014B">
      <w:r>
        <w:separator/>
      </w:r>
    </w:p>
  </w:footnote>
  <w:footnote w:type="continuationSeparator" w:id="0">
    <w:p w14:paraId="3D8EB7BC" w14:textId="77777777" w:rsidR="00B3014B" w:rsidRDefault="00B30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DBC8F" w14:textId="73F5D245" w:rsidR="00065CC2" w:rsidRDefault="00065CC2" w:rsidP="009F01A0">
    <w:pPr>
      <w:pStyle w:val="Header"/>
      <w:jc w:val="center"/>
    </w:pPr>
    <w:r w:rsidRPr="00044CE9">
      <w:rPr>
        <w:rFonts w:ascii="Arial" w:hAnsi="Arial"/>
        <w:b/>
        <w:noProof/>
      </w:rPr>
      <w:drawing>
        <wp:inline distT="0" distB="0" distL="0" distR="0" wp14:anchorId="38908FA9" wp14:editId="1CE42422">
          <wp:extent cx="1371600" cy="275492"/>
          <wp:effectExtent l="0" t="0" r="0" b="4445"/>
          <wp:docPr id="1" name="Picture 1" descr="Macintosh HD:Users:trv54581:Library:Mail:V3:FDBCF9E2-3AB6-49E2-B864-843D88465F4B:Sent Items.mbox:44391AF7-B428-4BF3-BF6D-6A149135F48E:Data:8:6:Attachments:68503:2.2:WKU Film Logo N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rv54581:Library:Mail:V3:FDBCF9E2-3AB6-49E2-B864-843D88465F4B:Sent Items.mbox:44391AF7-B428-4BF3-BF6D-6A149135F48E:Data:8:6:Attachments:68503:2.2:WKU Film Logo New.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27549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43C"/>
    <w:rsid w:val="000474D8"/>
    <w:rsid w:val="00065CC2"/>
    <w:rsid w:val="000E5753"/>
    <w:rsid w:val="0015396C"/>
    <w:rsid w:val="001642B1"/>
    <w:rsid w:val="001A78C8"/>
    <w:rsid w:val="002531F9"/>
    <w:rsid w:val="00307976"/>
    <w:rsid w:val="003423F1"/>
    <w:rsid w:val="003A664C"/>
    <w:rsid w:val="003F7ACD"/>
    <w:rsid w:val="004964C1"/>
    <w:rsid w:val="004D61B1"/>
    <w:rsid w:val="00545C02"/>
    <w:rsid w:val="00562265"/>
    <w:rsid w:val="0064043C"/>
    <w:rsid w:val="00656702"/>
    <w:rsid w:val="006850C0"/>
    <w:rsid w:val="006E53F4"/>
    <w:rsid w:val="00725554"/>
    <w:rsid w:val="00840002"/>
    <w:rsid w:val="00916D5D"/>
    <w:rsid w:val="009F01A0"/>
    <w:rsid w:val="00B3014B"/>
    <w:rsid w:val="00B735D7"/>
    <w:rsid w:val="00B87D78"/>
    <w:rsid w:val="00BD7903"/>
    <w:rsid w:val="00C41DB9"/>
    <w:rsid w:val="00C509DE"/>
    <w:rsid w:val="00C86787"/>
    <w:rsid w:val="00D72056"/>
    <w:rsid w:val="00D82CA2"/>
    <w:rsid w:val="00EB440C"/>
    <w:rsid w:val="00F95B30"/>
    <w:rsid w:val="00FF14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5A73F7F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lsdException w:name="List Bullet" w:locked="1" w:semiHidden="1" w:unhideWhenUsed="1"/>
    <w:lsdException w:name="List Number" w:locked="1" w:semiHidden="1" w:unhideWhenUs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lsdException w:name="Body Text Indent 2" w:locked="1"/>
    <w:lsdException w:name="Body Text Indent 3" w:locked="1"/>
    <w:lsdException w:name="Block Text" w:lock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w:eastAsia="ヒラギノ角ゴ Pro W3" w:hAnsi="Time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Pr>
      <w:rFonts w:eastAsia="ヒラギノ角ゴ Pro W3"/>
      <w:color w:val="000000"/>
    </w:rPr>
  </w:style>
  <w:style w:type="paragraph" w:customStyle="1" w:styleId="PlainText1">
    <w:name w:val="Plain Text1"/>
    <w:rPr>
      <w:rFonts w:ascii="Courier New" w:eastAsia="ヒラギノ角ゴ Pro W3" w:hAnsi="Courier New"/>
      <w:color w:val="000000"/>
    </w:rPr>
  </w:style>
  <w:style w:type="paragraph" w:styleId="BalloonText">
    <w:name w:val="Balloon Text"/>
    <w:basedOn w:val="Normal"/>
    <w:link w:val="BalloonTextChar"/>
    <w:locked/>
    <w:rsid w:val="003423F1"/>
    <w:rPr>
      <w:rFonts w:ascii="Lucida Grande" w:hAnsi="Lucida Grande" w:cs="Lucida Grande"/>
      <w:sz w:val="18"/>
      <w:szCs w:val="18"/>
    </w:rPr>
  </w:style>
  <w:style w:type="character" w:customStyle="1" w:styleId="BalloonTextChar">
    <w:name w:val="Balloon Text Char"/>
    <w:basedOn w:val="DefaultParagraphFont"/>
    <w:link w:val="BalloonText"/>
    <w:rsid w:val="003423F1"/>
    <w:rPr>
      <w:rFonts w:ascii="Lucida Grande" w:eastAsia="ヒラギノ角ゴ Pro W3" w:hAnsi="Lucida Grande" w:cs="Lucida Grande"/>
      <w:color w:val="000000"/>
      <w:sz w:val="18"/>
      <w:szCs w:val="18"/>
    </w:rPr>
  </w:style>
  <w:style w:type="table" w:styleId="TableGrid">
    <w:name w:val="Table Grid"/>
    <w:basedOn w:val="TableNormal"/>
    <w:locked/>
    <w:rsid w:val="00B87D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locked/>
    <w:rsid w:val="00C86787"/>
    <w:pPr>
      <w:tabs>
        <w:tab w:val="center" w:pos="4320"/>
        <w:tab w:val="right" w:pos="8640"/>
      </w:tabs>
    </w:pPr>
  </w:style>
  <w:style w:type="character" w:customStyle="1" w:styleId="HeaderChar">
    <w:name w:val="Header Char"/>
    <w:basedOn w:val="DefaultParagraphFont"/>
    <w:link w:val="Header"/>
    <w:rsid w:val="00C86787"/>
    <w:rPr>
      <w:rFonts w:ascii="Times" w:eastAsia="ヒラギノ角ゴ Pro W3" w:hAnsi="Times"/>
      <w:color w:val="000000"/>
      <w:sz w:val="24"/>
      <w:szCs w:val="24"/>
    </w:rPr>
  </w:style>
  <w:style w:type="paragraph" w:styleId="Footer">
    <w:name w:val="footer"/>
    <w:basedOn w:val="Normal"/>
    <w:link w:val="FooterChar"/>
    <w:locked/>
    <w:rsid w:val="00C86787"/>
    <w:pPr>
      <w:tabs>
        <w:tab w:val="center" w:pos="4320"/>
        <w:tab w:val="right" w:pos="8640"/>
      </w:tabs>
    </w:pPr>
  </w:style>
  <w:style w:type="character" w:customStyle="1" w:styleId="FooterChar">
    <w:name w:val="Footer Char"/>
    <w:basedOn w:val="DefaultParagraphFont"/>
    <w:link w:val="Footer"/>
    <w:rsid w:val="00C86787"/>
    <w:rPr>
      <w:rFonts w:ascii="Times" w:eastAsia="ヒラギノ角ゴ Pro W3" w:hAnsi="Time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36AA5-8DF9-47AF-87E4-82858DBDE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498</Words>
  <Characters>2841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Manager/>
  <Company>Western Kentucky University</Company>
  <LinksUpToDate>false</LinksUpToDate>
  <CharactersWithSpaces>3333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WKU Film</dc:creator>
  <cp:keywords/>
  <dc:description/>
  <cp:lastModifiedBy>Colton Givens</cp:lastModifiedBy>
  <cp:revision>4</cp:revision>
  <cp:lastPrinted>2013-06-14T22:10:00Z</cp:lastPrinted>
  <dcterms:created xsi:type="dcterms:W3CDTF">2020-08-24T16:34:00Z</dcterms:created>
  <dcterms:modified xsi:type="dcterms:W3CDTF">2020-08-24T16:38:00Z</dcterms:modified>
  <cp:category/>
</cp:coreProperties>
</file>